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2FF" w:rsidRDefault="000122FF" w:rsidP="000122FF">
      <w:pPr>
        <w:rPr>
          <w:rFonts w:ascii="Arial" w:hAnsi="Arial" w:cs="Arial"/>
          <w:i/>
          <w:iCs/>
          <w:sz w:val="20"/>
          <w:szCs w:val="20"/>
        </w:rPr>
      </w:pPr>
    </w:p>
    <w:p w:rsidR="000122FF" w:rsidRDefault="000122FF" w:rsidP="000122F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AA006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do Ogłoszenia</w:t>
      </w:r>
    </w:p>
    <w:p w:rsidR="000122FF" w:rsidRDefault="000122FF" w:rsidP="000122FF">
      <w:pPr>
        <w:rPr>
          <w:rFonts w:ascii="Arial" w:hAnsi="Arial" w:cs="Arial"/>
          <w:sz w:val="20"/>
          <w:szCs w:val="20"/>
        </w:rPr>
      </w:pPr>
    </w:p>
    <w:p w:rsidR="000122FF" w:rsidRDefault="000122FF" w:rsidP="000122F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122FF" w:rsidRDefault="000122FF" w:rsidP="000122F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122FF" w:rsidRDefault="000122FF" w:rsidP="000122F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o braku powiązań z Liderem</w:t>
      </w:r>
    </w:p>
    <w:p w:rsidR="000122FF" w:rsidRDefault="000122FF" w:rsidP="000122F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122FF" w:rsidRDefault="000122FF" w:rsidP="00012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1066AC">
        <w:rPr>
          <w:rFonts w:ascii="Arial" w:hAnsi="Arial" w:cs="Arial"/>
          <w:sz w:val="20"/>
          <w:szCs w:val="20"/>
        </w:rPr>
        <w:t>/</w:t>
      </w:r>
      <w:r w:rsidRPr="00AB40F1">
        <w:rPr>
          <w:rFonts w:ascii="Arial" w:hAnsi="Arial" w:cs="Arial"/>
          <w:strike/>
          <w:sz w:val="20"/>
          <w:szCs w:val="20"/>
        </w:rPr>
        <w:t>-y</w:t>
      </w:r>
      <w:r w:rsidRPr="001066A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iż </w:t>
      </w:r>
      <w:r w:rsidR="00C67A39">
        <w:rPr>
          <w:rFonts w:ascii="Arial" w:hAnsi="Arial" w:cs="Arial"/>
          <w:sz w:val="20"/>
          <w:szCs w:val="20"/>
        </w:rPr>
        <w:t>…………………………………………….</w:t>
      </w:r>
      <w:bookmarkStart w:id="0" w:name="_GoBack"/>
      <w:bookmarkEnd w:id="0"/>
    </w:p>
    <w:p w:rsidR="000122FF" w:rsidRDefault="000122FF" w:rsidP="000122FF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(podać pełną nazwę podmiotu)</w:t>
      </w:r>
    </w:p>
    <w:p w:rsidR="000122FF" w:rsidRDefault="000122FF" w:rsidP="000122FF">
      <w:pPr>
        <w:jc w:val="center"/>
        <w:rPr>
          <w:rFonts w:ascii="Arial" w:hAnsi="Arial" w:cs="Arial"/>
          <w:sz w:val="20"/>
          <w:szCs w:val="20"/>
        </w:rPr>
      </w:pPr>
    </w:p>
    <w:p w:rsidR="000122FF" w:rsidRDefault="000122FF" w:rsidP="000122FF">
      <w:pPr>
        <w:jc w:val="center"/>
        <w:rPr>
          <w:rFonts w:ascii="Arial" w:hAnsi="Arial" w:cs="Arial"/>
          <w:sz w:val="20"/>
          <w:szCs w:val="20"/>
        </w:rPr>
      </w:pPr>
    </w:p>
    <w:p w:rsidR="000122FF" w:rsidRDefault="000122FF" w:rsidP="000122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jest powiązany/a/e z Liderem Projektu w rozumieniu załącznika I do Rozporządzenia Komisji (UE) nr 651/2014 z dnia 17 czerwca 2014 roku uznającego niektóre rodzaje pomocy za zgodne z rynkiem wewnętrznym w zastosowaniu art. 107 i 108 Traktatu (Dz. Urz. UEL 187 z 26.06.2014, st.1). </w:t>
      </w:r>
    </w:p>
    <w:p w:rsidR="000122FF" w:rsidRDefault="000122FF" w:rsidP="000122FF">
      <w:pPr>
        <w:jc w:val="both"/>
        <w:rPr>
          <w:rFonts w:ascii="Arial" w:hAnsi="Arial" w:cs="Arial"/>
          <w:sz w:val="20"/>
          <w:szCs w:val="20"/>
        </w:rPr>
      </w:pPr>
    </w:p>
    <w:p w:rsidR="000122FF" w:rsidRDefault="000122FF" w:rsidP="000122FF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0122FF" w:rsidRDefault="000122FF" w:rsidP="000122FF">
      <w:pPr>
        <w:ind w:left="6372"/>
        <w:jc w:val="both"/>
        <w:rPr>
          <w:rFonts w:ascii="Arial" w:hAnsi="Arial" w:cs="Arial"/>
          <w:sz w:val="20"/>
          <w:szCs w:val="20"/>
        </w:rPr>
      </w:pPr>
    </w:p>
    <w:p w:rsidR="000122FF" w:rsidRDefault="000122FF" w:rsidP="000122FF">
      <w:pPr>
        <w:ind w:left="63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……………….…………………</w:t>
      </w:r>
    </w:p>
    <w:p w:rsidR="000122FF" w:rsidRDefault="000122FF" w:rsidP="000122F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Data, podpis osoby/osób reprezentującej/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podmiot</w:t>
      </w:r>
      <w:r>
        <w:rPr>
          <w:rFonts w:ascii="Arial" w:hAnsi="Arial" w:cs="Arial"/>
          <w:sz w:val="20"/>
          <w:szCs w:val="20"/>
        </w:rPr>
        <w:t>)</w:t>
      </w:r>
    </w:p>
    <w:p w:rsidR="000122FF" w:rsidRDefault="000122FF" w:rsidP="000122FF">
      <w:r>
        <w:t xml:space="preserve"> </w:t>
      </w:r>
    </w:p>
    <w:p w:rsidR="00A45F1D" w:rsidRDefault="00A45F1D"/>
    <w:sectPr w:rsidR="00A45F1D" w:rsidSect="000122F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2FF"/>
    <w:rsid w:val="000122FF"/>
    <w:rsid w:val="001066AC"/>
    <w:rsid w:val="0013145C"/>
    <w:rsid w:val="003C3663"/>
    <w:rsid w:val="008C22F4"/>
    <w:rsid w:val="009D74E1"/>
    <w:rsid w:val="00A45F1D"/>
    <w:rsid w:val="00AA006E"/>
    <w:rsid w:val="00AB40F1"/>
    <w:rsid w:val="00AC7AA5"/>
    <w:rsid w:val="00AD3EEB"/>
    <w:rsid w:val="00BC53D9"/>
    <w:rsid w:val="00C25A32"/>
    <w:rsid w:val="00C67A39"/>
    <w:rsid w:val="00D90A95"/>
    <w:rsid w:val="00EF041C"/>
    <w:rsid w:val="00E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680BC"/>
  <w15:docId w15:val="{6008B0DB-7414-4EDE-A591-E401C966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2FF"/>
    <w:pPr>
      <w:spacing w:after="160" w:line="25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locked/>
    <w:rsid w:val="000122FF"/>
    <w:rPr>
      <w:rFonts w:ascii="Calibri" w:hAnsi="Calibri"/>
      <w:b/>
      <w:bCs/>
      <w:sz w:val="24"/>
      <w:szCs w:val="24"/>
      <w:lang w:val="pl-PL" w:eastAsia="ar-SA" w:bidi="ar-SA"/>
    </w:rPr>
  </w:style>
  <w:style w:type="paragraph" w:styleId="Tytu">
    <w:name w:val="Title"/>
    <w:basedOn w:val="Normalny"/>
    <w:next w:val="Podtytu"/>
    <w:link w:val="TytuZnak"/>
    <w:qFormat/>
    <w:rsid w:val="000122FF"/>
    <w:pPr>
      <w:suppressAutoHyphens/>
      <w:spacing w:after="0" w:line="240" w:lineRule="auto"/>
      <w:jc w:val="center"/>
    </w:pPr>
    <w:rPr>
      <w:rFonts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qFormat/>
    <w:rsid w:val="000122FF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Ogłoszenia</vt:lpstr>
    </vt:vector>
  </TitlesOfParts>
  <Company>ugm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Ogłoszenia</dc:title>
  <dc:creator>admin</dc:creator>
  <cp:lastModifiedBy>Katarzyna Michalek-Jung</cp:lastModifiedBy>
  <cp:revision>8</cp:revision>
  <cp:lastPrinted>2016-08-31T11:49:00Z</cp:lastPrinted>
  <dcterms:created xsi:type="dcterms:W3CDTF">2017-01-24T12:20:00Z</dcterms:created>
  <dcterms:modified xsi:type="dcterms:W3CDTF">2017-11-23T09:57:00Z</dcterms:modified>
</cp:coreProperties>
</file>